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18" w:rsidRPr="00922EE9" w:rsidRDefault="002F4318" w:rsidP="002F4318">
      <w:pPr>
        <w:spacing w:after="10" w:line="480" w:lineRule="auto"/>
        <w:rPr>
          <w:rFonts w:ascii="Times New Roman" w:hAnsi="Times New Roman" w:cs="Times New Roman"/>
          <w:sz w:val="24"/>
          <w:szCs w:val="24"/>
        </w:rPr>
      </w:pPr>
      <w:r w:rsidRPr="00922EE9">
        <w:rPr>
          <w:rFonts w:ascii="Times New Roman" w:hAnsi="Times New Roman" w:cs="Times New Roman"/>
          <w:sz w:val="24"/>
          <w:szCs w:val="24"/>
        </w:rPr>
        <w:t>Student's Name</w:t>
      </w:r>
    </w:p>
    <w:p w:rsidR="002F4318" w:rsidRPr="00922EE9" w:rsidRDefault="002F4318" w:rsidP="002F4318">
      <w:pPr>
        <w:spacing w:after="10" w:line="480" w:lineRule="auto"/>
        <w:rPr>
          <w:rFonts w:ascii="Times New Roman" w:hAnsi="Times New Roman" w:cs="Times New Roman"/>
          <w:sz w:val="24"/>
          <w:szCs w:val="24"/>
        </w:rPr>
      </w:pPr>
      <w:r w:rsidRPr="00922EE9">
        <w:rPr>
          <w:rFonts w:ascii="Times New Roman" w:hAnsi="Times New Roman" w:cs="Times New Roman"/>
          <w:sz w:val="24"/>
          <w:szCs w:val="24"/>
        </w:rPr>
        <w:t>Institutional Affiliation</w:t>
      </w:r>
    </w:p>
    <w:p w:rsidR="002F4318" w:rsidRPr="002F4318" w:rsidRDefault="002F4318" w:rsidP="002F4318">
      <w:pPr>
        <w:spacing w:line="480" w:lineRule="auto"/>
        <w:jc w:val="center"/>
        <w:rPr>
          <w:rFonts w:ascii="Times New Roman" w:hAnsi="Times New Roman" w:cs="Times New Roman"/>
          <w:b/>
          <w:sz w:val="24"/>
          <w:szCs w:val="24"/>
        </w:rPr>
      </w:pPr>
      <w:r w:rsidRPr="002F4318">
        <w:rPr>
          <w:rFonts w:ascii="Times New Roman" w:hAnsi="Times New Roman" w:cs="Times New Roman"/>
          <w:b/>
          <w:sz w:val="24"/>
          <w:szCs w:val="24"/>
        </w:rPr>
        <w:t>Groups that turned White</w:t>
      </w:r>
    </w:p>
    <w:p w:rsidR="00F806E3" w:rsidRPr="00F806E3" w:rsidRDefault="00B149D7" w:rsidP="00F806E3">
      <w:pPr>
        <w:spacing w:line="480" w:lineRule="auto"/>
        <w:rPr>
          <w:rFonts w:ascii="Times New Roman" w:hAnsi="Times New Roman" w:cs="Times New Roman"/>
          <w:sz w:val="24"/>
          <w:szCs w:val="24"/>
        </w:rPr>
      </w:pPr>
      <w:r w:rsidRPr="00A931E3">
        <w:rPr>
          <w:rFonts w:ascii="Times New Roman" w:hAnsi="Times New Roman" w:cs="Times New Roman"/>
          <w:sz w:val="24"/>
          <w:szCs w:val="24"/>
        </w:rPr>
        <w:tab/>
      </w:r>
      <w:r w:rsidR="00F806E3" w:rsidRPr="00F806E3">
        <w:rPr>
          <w:rFonts w:ascii="Times New Roman" w:hAnsi="Times New Roman" w:cs="Times New Roman"/>
          <w:sz w:val="24"/>
          <w:szCs w:val="24"/>
        </w:rPr>
        <w:t>Certain groups of people like the Latinos and Jews have been entirely accepted as Native Americans in the United States of America threshold. However, these two groups were not initially taken in America, but multiculturalism has been an integral aspect geared toward success. According to the subject matter in (Waterston, 137), the author ascertained that people who resided along the Mediterranean and Celts would be regarded as Whites at the beginning of the 19</w:t>
      </w:r>
      <w:r w:rsidR="00F806E3" w:rsidRPr="00F806E3">
        <w:rPr>
          <w:rFonts w:ascii="Times New Roman" w:hAnsi="Times New Roman" w:cs="Times New Roman"/>
          <w:sz w:val="24"/>
          <w:szCs w:val="24"/>
          <w:vertAlign w:val="superscript"/>
        </w:rPr>
        <w:t>th</w:t>
      </w:r>
      <w:r w:rsidR="00F806E3" w:rsidRPr="00F806E3">
        <w:rPr>
          <w:rFonts w:ascii="Times New Roman" w:hAnsi="Times New Roman" w:cs="Times New Roman"/>
          <w:sz w:val="24"/>
          <w:szCs w:val="24"/>
        </w:rPr>
        <w:t xml:space="preserve"> century. This is something that had not been considered before since the groups were marked as non-Whites. The American federal government had begun endorsing consumerism into their regions as time progressed. However, it was recognized that a significant percentage of Europeans did not match the popularity and resilience that the Celts and people who resided along the Mediterranean had. The wordings in (Waterston, 139) showcase that these two groups showcased</w:t>
      </w:r>
      <w:r w:rsidR="005F3894">
        <w:rPr>
          <w:rFonts w:ascii="Times New Roman" w:hAnsi="Times New Roman" w:cs="Times New Roman"/>
          <w:sz w:val="24"/>
          <w:szCs w:val="24"/>
        </w:rPr>
        <w:t xml:space="preserve"> that they were in the process of becoming Whites</w:t>
      </w:r>
      <w:r w:rsidR="00F806E3" w:rsidRPr="00F806E3">
        <w:rPr>
          <w:rFonts w:ascii="Times New Roman" w:hAnsi="Times New Roman" w:cs="Times New Roman"/>
          <w:sz w:val="24"/>
          <w:szCs w:val="24"/>
        </w:rPr>
        <w:t>.</w:t>
      </w:r>
    </w:p>
    <w:p w:rsidR="00F806E3" w:rsidRDefault="00F806E3" w:rsidP="00F806E3">
      <w:pPr>
        <w:spacing w:line="480" w:lineRule="auto"/>
        <w:rPr>
          <w:rFonts w:ascii="Times New Roman" w:hAnsi="Times New Roman" w:cs="Times New Roman"/>
          <w:b/>
          <w:sz w:val="24"/>
          <w:szCs w:val="24"/>
        </w:rPr>
      </w:pPr>
      <w:r w:rsidRPr="00F806E3">
        <w:rPr>
          <w:rFonts w:ascii="Times New Roman" w:hAnsi="Times New Roman" w:cs="Times New Roman"/>
          <w:sz w:val="24"/>
          <w:szCs w:val="24"/>
        </w:rPr>
        <w:t xml:space="preserve">           With relevance to the phrasings in (Waterston, 140), the author highlighted that the Whitening of the Celts and groups residing along the Mediterranean was bound to happen. </w:t>
      </w:r>
      <w:r w:rsidR="00472BF3">
        <w:rPr>
          <w:rFonts w:ascii="Times New Roman" w:hAnsi="Times New Roman" w:cs="Times New Roman"/>
          <w:sz w:val="24"/>
          <w:szCs w:val="24"/>
        </w:rPr>
        <w:t>The Slavs are have also been in the process of becoming Whites</w:t>
      </w:r>
      <w:bookmarkStart w:id="0" w:name="_GoBack"/>
      <w:bookmarkEnd w:id="0"/>
      <w:r w:rsidR="00472BF3">
        <w:rPr>
          <w:rFonts w:ascii="Times New Roman" w:hAnsi="Times New Roman" w:cs="Times New Roman"/>
          <w:sz w:val="24"/>
          <w:szCs w:val="24"/>
        </w:rPr>
        <w:t xml:space="preserve"> in USA. </w:t>
      </w:r>
      <w:r w:rsidRPr="00F806E3">
        <w:rPr>
          <w:rFonts w:ascii="Times New Roman" w:hAnsi="Times New Roman" w:cs="Times New Roman"/>
          <w:sz w:val="24"/>
          <w:szCs w:val="24"/>
        </w:rPr>
        <w:t xml:space="preserve">This is because consumerism deserved other groups that had already been accepted as Whites, like the Latino Americans and Jews, to expand their territory. That being the case, the Celts would be included as Whites because their environments would be included in the consumerism spree. Most Latino Americans had emanated from Cuba in the 1950's something that had allowed them to acquire a sense of belonging as part of the Whites. Paying reference to the author's intonation from the text in (Waterston, 141), </w:t>
      </w:r>
      <w:r w:rsidR="005F3894">
        <w:rPr>
          <w:rFonts w:ascii="Times New Roman" w:hAnsi="Times New Roman" w:cs="Times New Roman"/>
          <w:sz w:val="24"/>
          <w:szCs w:val="24"/>
        </w:rPr>
        <w:t xml:space="preserve">the Slavs </w:t>
      </w:r>
      <w:r w:rsidRPr="00F806E3">
        <w:rPr>
          <w:rFonts w:ascii="Times New Roman" w:hAnsi="Times New Roman" w:cs="Times New Roman"/>
          <w:sz w:val="24"/>
          <w:szCs w:val="24"/>
        </w:rPr>
        <w:t xml:space="preserve">would be considered </w:t>
      </w:r>
      <w:r w:rsidR="005F3894">
        <w:rPr>
          <w:rFonts w:ascii="Times New Roman" w:hAnsi="Times New Roman" w:cs="Times New Roman"/>
          <w:sz w:val="24"/>
          <w:szCs w:val="24"/>
        </w:rPr>
        <w:t xml:space="preserve">as </w:t>
      </w:r>
      <w:r w:rsidRPr="00F806E3">
        <w:rPr>
          <w:rFonts w:ascii="Times New Roman" w:hAnsi="Times New Roman" w:cs="Times New Roman"/>
          <w:sz w:val="24"/>
          <w:szCs w:val="24"/>
        </w:rPr>
        <w:t>Whites just like the Latinos. This is because the United States of America tended to accept groups of people who shared the same interest as theirs.</w:t>
      </w:r>
    </w:p>
    <w:p w:rsidR="00F806E3" w:rsidRDefault="00F806E3" w:rsidP="00F806E3">
      <w:pPr>
        <w:spacing w:line="480" w:lineRule="auto"/>
        <w:rPr>
          <w:rFonts w:ascii="Times New Roman" w:hAnsi="Times New Roman" w:cs="Times New Roman"/>
          <w:b/>
          <w:sz w:val="24"/>
          <w:szCs w:val="24"/>
        </w:rPr>
      </w:pPr>
    </w:p>
    <w:p w:rsidR="00B149D7" w:rsidRPr="00A931E3" w:rsidRDefault="00A931E3" w:rsidP="00F806E3">
      <w:pPr>
        <w:spacing w:line="480" w:lineRule="auto"/>
        <w:rPr>
          <w:rFonts w:ascii="Times New Roman" w:hAnsi="Times New Roman" w:cs="Times New Roman"/>
          <w:b/>
          <w:sz w:val="24"/>
          <w:szCs w:val="24"/>
        </w:rPr>
      </w:pPr>
      <w:r w:rsidRPr="00A931E3">
        <w:rPr>
          <w:rFonts w:ascii="Times New Roman" w:hAnsi="Times New Roman" w:cs="Times New Roman"/>
          <w:b/>
          <w:sz w:val="24"/>
          <w:szCs w:val="24"/>
        </w:rPr>
        <w:t>Work cited</w:t>
      </w:r>
    </w:p>
    <w:p w:rsidR="00A931E3" w:rsidRPr="00A931E3" w:rsidRDefault="00A931E3" w:rsidP="00F806E3">
      <w:pPr>
        <w:spacing w:line="480" w:lineRule="auto"/>
        <w:ind w:left="720" w:hanging="720"/>
        <w:rPr>
          <w:rFonts w:ascii="Times New Roman" w:hAnsi="Times New Roman" w:cs="Times New Roman"/>
          <w:b/>
          <w:sz w:val="24"/>
          <w:szCs w:val="24"/>
        </w:rPr>
      </w:pPr>
      <w:r w:rsidRPr="00A931E3">
        <w:rPr>
          <w:rFonts w:ascii="Times New Roman" w:hAnsi="Times New Roman" w:cs="Times New Roman"/>
          <w:color w:val="222222"/>
          <w:sz w:val="24"/>
          <w:szCs w:val="24"/>
          <w:shd w:val="clear" w:color="auto" w:fill="FFFFFF"/>
        </w:rPr>
        <w:t>Waterston, Alisse. "Are Latinos becoming" white" folk? And what that still says about race in America." </w:t>
      </w:r>
      <w:r w:rsidRPr="00A931E3">
        <w:rPr>
          <w:rFonts w:ascii="Times New Roman" w:hAnsi="Times New Roman" w:cs="Times New Roman"/>
          <w:i/>
          <w:iCs/>
          <w:color w:val="222222"/>
          <w:sz w:val="24"/>
          <w:szCs w:val="24"/>
          <w:shd w:val="clear" w:color="auto" w:fill="FFFFFF"/>
        </w:rPr>
        <w:t>Transforming Anthropology</w:t>
      </w:r>
      <w:r w:rsidRPr="00A931E3">
        <w:rPr>
          <w:rFonts w:ascii="Times New Roman" w:hAnsi="Times New Roman" w:cs="Times New Roman"/>
          <w:color w:val="222222"/>
          <w:sz w:val="24"/>
          <w:szCs w:val="24"/>
          <w:shd w:val="clear" w:color="auto" w:fill="FFFFFF"/>
        </w:rPr>
        <w:t> 14.2 (2006): 133-150.</w:t>
      </w:r>
    </w:p>
    <w:p w:rsidR="00A931E3" w:rsidRPr="00A931E3" w:rsidRDefault="00A931E3" w:rsidP="00F806E3">
      <w:pPr>
        <w:spacing w:line="480" w:lineRule="auto"/>
        <w:rPr>
          <w:rFonts w:ascii="Times New Roman" w:hAnsi="Times New Roman" w:cs="Times New Roman"/>
          <w:b/>
          <w:sz w:val="24"/>
          <w:szCs w:val="24"/>
        </w:rPr>
      </w:pPr>
    </w:p>
    <w:p w:rsidR="00A32AD0" w:rsidRPr="00A931E3" w:rsidRDefault="006C3B2C" w:rsidP="00F806E3">
      <w:pPr>
        <w:spacing w:line="480" w:lineRule="auto"/>
        <w:rPr>
          <w:rFonts w:ascii="Times New Roman" w:hAnsi="Times New Roman" w:cs="Times New Roman"/>
          <w:sz w:val="24"/>
          <w:szCs w:val="24"/>
        </w:rPr>
      </w:pPr>
      <w:r w:rsidRPr="00A931E3">
        <w:rPr>
          <w:rFonts w:ascii="Times New Roman" w:hAnsi="Times New Roman" w:cs="Times New Roman"/>
          <w:sz w:val="24"/>
          <w:szCs w:val="24"/>
        </w:rPr>
        <w:tab/>
      </w:r>
    </w:p>
    <w:sectPr w:rsidR="00A32AD0" w:rsidRPr="00A93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44"/>
    <w:rsid w:val="00031610"/>
    <w:rsid w:val="002376C0"/>
    <w:rsid w:val="002F4318"/>
    <w:rsid w:val="00472BF3"/>
    <w:rsid w:val="0052001A"/>
    <w:rsid w:val="005841E0"/>
    <w:rsid w:val="005F3894"/>
    <w:rsid w:val="006C3B2C"/>
    <w:rsid w:val="00726BC9"/>
    <w:rsid w:val="007C0A9B"/>
    <w:rsid w:val="00A32AD0"/>
    <w:rsid w:val="00A931E3"/>
    <w:rsid w:val="00AB7E44"/>
    <w:rsid w:val="00B149D7"/>
    <w:rsid w:val="00F80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2021-05-25T04:17:00Z</dcterms:created>
  <dcterms:modified xsi:type="dcterms:W3CDTF">2021-05-26T03:15:00Z</dcterms:modified>
</cp:coreProperties>
</file>